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2341880</wp:posOffset>
            </wp:positionH>
            <wp:positionV relativeFrom="margin">
              <wp:align>top</wp:align>
            </wp:positionV>
            <wp:extent cx="1085850" cy="1080770"/>
            <wp:effectExtent l="19050" t="0" r="0" b="0"/>
            <wp:wrapSquare wrapText="bothSides"/>
            <wp:docPr id="4" name="Picture 3" descr="KRUT_3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_3C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</w:rPr>
      </w:pPr>
    </w:p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</w:rPr>
      </w:pPr>
    </w:p>
    <w:p w:rsidR="0051240A" w:rsidRDefault="0051240A" w:rsidP="00512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240A" w:rsidRPr="005B0B3B" w:rsidRDefault="0051240A" w:rsidP="00512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240A" w:rsidRPr="006B0727" w:rsidRDefault="0051240A" w:rsidP="0051240A">
      <w:pPr>
        <w:jc w:val="center"/>
        <w:rPr>
          <w:rFonts w:ascii="TH SarabunIT๙" w:hAnsi="TH SarabunIT๙" w:cs="TH SarabunIT๙"/>
          <w:sz w:val="32"/>
          <w:szCs w:val="32"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1240A" w:rsidRDefault="0051240A" w:rsidP="0051240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มาตรการป้องกันการรับสินบนหรือผลประโยชน์อื่นใด</w:t>
      </w:r>
    </w:p>
    <w:p w:rsidR="0051240A" w:rsidRDefault="0051240A" w:rsidP="0051240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เพื่อป้องกันผลประโยชน์ทับซ้อนและการทุจริตประพฤติมิชอบ</w:t>
      </w:r>
    </w:p>
    <w:p w:rsidR="0051240A" w:rsidRPr="00404EDF" w:rsidRDefault="0051240A" w:rsidP="0051240A">
      <w:pPr>
        <w:jc w:val="center"/>
        <w:rPr>
          <w:rFonts w:ascii="TH SarabunIT๙" w:hAnsi="TH SarabunIT๙" w:cs="TH SarabunIT๙"/>
          <w:sz w:val="12"/>
          <w:szCs w:val="12"/>
          <w:cs/>
        </w:rPr>
      </w:pPr>
    </w:p>
    <w:p w:rsidR="0051240A" w:rsidRDefault="0051240A" w:rsidP="00512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</w:t>
      </w:r>
    </w:p>
    <w:p w:rsidR="0051240A" w:rsidRPr="009E67F4" w:rsidRDefault="0051240A" w:rsidP="00512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240A" w:rsidRDefault="0051240A" w:rsidP="0051240A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ด้วยองค์การบริหารส่วนตำบลท่าขนาน ได้ให้ความสำคัญต่อการป้องกันและปราบปรามการทุจริตตามนโยบายรัฐบาล ซึ่งได้กำหนดเป็นยุทธศาสตร์ชาติว่าด้วยการป้องกันและปราบปรามการทุจริตภาครัฐ และมีเจตนารมณ์ในการดำเนินงานอย่างโปร่งใส มีคุณธรรม โดยยึดมั่นในความรับผิดชอบต่อสังคม และผู้มีส่วนได้เสียตามหลัก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บาลที่ดี และเพื่อให้สอดคล้องตามเกณฑ์การประเมินคุณธรรมและความโปร่งใสในการดำเนินงานของหน่วยงานภาครัฐ ((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</w:rPr>
        <w:t>Intergrity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</w:rPr>
        <w:t xml:space="preserve"> and Transparency Assessment – ITA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2562 ที่ได้กำหนดดัชนีความปลอดจากการทุจริตในการปฏิบัติงาน โดยให้หน่วยงานภาครัฐกำหนดมาตรการ กลไก หรือการวางระบบในการป้องกันการรับสินบนทุกรูปแบบ เพื่อส่งเสริมให้หน่วยงานภาครัฐสามารถป้องกันการรับสินบนได้อย่างมีประสิทธิภาพ องค์การบริหารส่วนตำบลท่าขนานจึงกำหนดมาตรการป้องกันการรับสินบน ดังนี้</w:t>
      </w:r>
    </w:p>
    <w:p w:rsidR="0051240A" w:rsidRPr="009E6262" w:rsidRDefault="0051240A" w:rsidP="0051240A">
      <w:pPr>
        <w:ind w:firstLine="1418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:rsidR="0051240A" w:rsidRDefault="0051240A" w:rsidP="0051240A">
      <w:pPr>
        <w:numPr>
          <w:ilvl w:val="0"/>
          <w:numId w:val="1"/>
        </w:numPr>
        <w:tabs>
          <w:tab w:val="clear" w:pos="1980"/>
          <w:tab w:val="left" w:pos="1985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บุคลากรในหน่วยงานต้อง</w:t>
      </w:r>
      <w:r w:rsidRPr="00D15FAA">
        <w:rPr>
          <w:rFonts w:ascii="TH SarabunIT๙" w:hAnsi="TH SarabunIT๙" w:cs="TH SarabunIT๙"/>
          <w:sz w:val="32"/>
          <w:szCs w:val="32"/>
          <w:cs/>
        </w:rPr>
        <w:t>ปฏิบัติตามนโยบายการป้องกันและต่อต้านการทุจริต การให้หรือ</w:t>
      </w:r>
      <w:r w:rsidRPr="004C216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การรับสินบน จรรยาบรรณข้าราชการ รวมทั้งกฎหมาย กฎ ระเบียบ หรือข้อบังคับอื่นๆ ของทางราชการ </w:t>
      </w:r>
      <w:bookmarkStart w:id="0" w:name="_GoBack"/>
      <w:bookmarkEnd w:id="0"/>
      <w:r w:rsidRPr="004C2160">
        <w:rPr>
          <w:rFonts w:ascii="TH SarabunIT๙" w:hAnsi="TH SarabunIT๙" w:cs="TH SarabunIT๙"/>
          <w:spacing w:val="-6"/>
          <w:sz w:val="32"/>
          <w:szCs w:val="32"/>
          <w:cs/>
        </w:rPr>
        <w:t>โดยต้องไม่เข้าไป</w:t>
      </w:r>
      <w:r w:rsidRPr="00D15FAA">
        <w:rPr>
          <w:rFonts w:ascii="TH SarabunIT๙" w:hAnsi="TH SarabunIT๙" w:cs="TH SarabunIT๙"/>
          <w:sz w:val="32"/>
          <w:szCs w:val="32"/>
          <w:cs/>
        </w:rPr>
        <w:t>เกี่ยวข้องกับการทุจริต</w:t>
      </w:r>
      <w:proofErr w:type="spellStart"/>
      <w:r w:rsidRPr="00D15FAA">
        <w:rPr>
          <w:rFonts w:ascii="TH SarabunIT๙" w:hAnsi="TH SarabunIT๙" w:cs="TH SarabunIT๙"/>
          <w:sz w:val="32"/>
          <w:szCs w:val="32"/>
          <w:cs/>
        </w:rPr>
        <w:t>คอร์รัป</w:t>
      </w:r>
      <w:proofErr w:type="spellEnd"/>
      <w:r w:rsidRPr="00D15FAA">
        <w:rPr>
          <w:rFonts w:ascii="TH SarabunIT๙" w:hAnsi="TH SarabunIT๙" w:cs="TH SarabunIT๙"/>
          <w:sz w:val="32"/>
          <w:szCs w:val="32"/>
          <w:cs/>
        </w:rPr>
        <w:t>ชันในทุกรูปแบบ ไม่ว่าโดยทางตรงและทางอ้อม</w:t>
      </w:r>
    </w:p>
    <w:p w:rsidR="0051240A" w:rsidRDefault="0051240A" w:rsidP="0051240A">
      <w:pPr>
        <w:numPr>
          <w:ilvl w:val="0"/>
          <w:numId w:val="1"/>
        </w:numPr>
        <w:tabs>
          <w:tab w:val="clear" w:pos="1980"/>
          <w:tab w:val="left" w:pos="1985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บุคลากรในหน่วยงานต้อง</w:t>
      </w:r>
      <w:r w:rsidRPr="00D15FAA">
        <w:rPr>
          <w:rFonts w:ascii="TH SarabunIT๙" w:hAnsi="TH SarabunIT๙" w:cs="TH SarabunIT๙"/>
          <w:sz w:val="32"/>
          <w:szCs w:val="32"/>
          <w:cs/>
        </w:rPr>
        <w:t>ไม่กระทำการใดๆ ที่เป็นการแสดงถึงเจตนาว่าเป็นการทุจริต</w:t>
      </w:r>
      <w:proofErr w:type="spellStart"/>
      <w:r w:rsidRPr="00D15FAA">
        <w:rPr>
          <w:rFonts w:ascii="TH SarabunIT๙" w:hAnsi="TH SarabunIT๙" w:cs="TH SarabunIT๙"/>
          <w:sz w:val="32"/>
          <w:szCs w:val="32"/>
          <w:cs/>
        </w:rPr>
        <w:t>คอร์รัป</w:t>
      </w:r>
      <w:proofErr w:type="spellEnd"/>
      <w:r w:rsidRPr="00D15FAA">
        <w:rPr>
          <w:rFonts w:ascii="TH SarabunIT๙" w:hAnsi="TH SarabunIT๙" w:cs="TH SarabunIT๙"/>
          <w:sz w:val="32"/>
          <w:szCs w:val="32"/>
          <w:cs/>
        </w:rPr>
        <w:t>ชัน การให้หรือรับสินบนแก่ผู้มีส่วนเสียที่เกี่ยวข้องกับองค์การบริหารส่วนตำบล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ท่าขนาน</w:t>
      </w:r>
      <w:r w:rsidRPr="00D15FAA">
        <w:rPr>
          <w:rFonts w:ascii="TH SarabunIT๙" w:hAnsi="TH SarabunIT๙" w:cs="TH SarabunIT๙"/>
          <w:sz w:val="32"/>
          <w:szCs w:val="32"/>
          <w:cs/>
        </w:rPr>
        <w:t xml:space="preserve"> ในเรื่องที่ตนมีหน้าที่รับผิดชอบ  ทั้งทางตรงและโดยอ้อมเพื่อให้ได้มาซึ่งประโยชน์ส่วนตน</w:t>
      </w:r>
    </w:p>
    <w:p w:rsidR="0051240A" w:rsidRDefault="0051240A" w:rsidP="0051240A">
      <w:pPr>
        <w:numPr>
          <w:ilvl w:val="0"/>
          <w:numId w:val="1"/>
        </w:numPr>
        <w:tabs>
          <w:tab w:val="clear" w:pos="1980"/>
          <w:tab w:val="left" w:pos="1985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t>ไม่ควร</w:t>
      </w:r>
      <w:r w:rsidRPr="00D15FAA">
        <w:rPr>
          <w:rFonts w:ascii="TH SarabunIT๙" w:hAnsi="TH SarabunIT๙" w:cs="TH SarabunIT๙"/>
          <w:sz w:val="32"/>
          <w:szCs w:val="32"/>
          <w:cs/>
        </w:rPr>
        <w:t>ละเลยหรือเพิกเฉย เมื่อพบการกระทำที่เข้าข่ายการทุจริต</w:t>
      </w:r>
      <w:proofErr w:type="spellStart"/>
      <w:r w:rsidRPr="00D15FAA">
        <w:rPr>
          <w:rFonts w:ascii="TH SarabunIT๙" w:hAnsi="TH SarabunIT๙" w:cs="TH SarabunIT๙"/>
          <w:sz w:val="32"/>
          <w:szCs w:val="32"/>
          <w:cs/>
        </w:rPr>
        <w:t>คอร์รัป</w:t>
      </w:r>
      <w:proofErr w:type="spellEnd"/>
      <w:r w:rsidRPr="00D15FAA">
        <w:rPr>
          <w:rFonts w:ascii="TH SarabunIT๙" w:hAnsi="TH SarabunIT๙" w:cs="TH SarabunIT๙"/>
          <w:sz w:val="32"/>
          <w:szCs w:val="32"/>
          <w:cs/>
        </w:rPr>
        <w:t>ชัน โดยถือเป็นหน้าที่ที่ต้องแจ้งให้ผู้บังคับบัญชาหรือบุคคลที่รับผิดชอบให้ทราบ และให้ความร่วมมือในการตรวจสอบข้อเท็จจริงต่างๆ</w:t>
      </w:r>
    </w:p>
    <w:p w:rsidR="0051240A" w:rsidRPr="00D15FAA" w:rsidRDefault="0051240A" w:rsidP="0051240A">
      <w:pPr>
        <w:numPr>
          <w:ilvl w:val="0"/>
          <w:numId w:val="1"/>
        </w:numPr>
        <w:tabs>
          <w:tab w:val="clear" w:pos="1980"/>
          <w:tab w:val="left" w:pos="1985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15FAA">
        <w:rPr>
          <w:rFonts w:ascii="TH SarabunIT๙" w:hAnsi="TH SarabunIT๙" w:cs="TH SarabunIT๙"/>
          <w:sz w:val="32"/>
          <w:szCs w:val="32"/>
          <w:cs/>
        </w:rPr>
        <w:t>ในการดำเนินการใดๆ ที่อาจมีความเสี่ยงต่อการเกิดการทุจริต</w:t>
      </w:r>
      <w:proofErr w:type="spellStart"/>
      <w:r w:rsidRPr="00D15FAA">
        <w:rPr>
          <w:rFonts w:ascii="TH SarabunIT๙" w:hAnsi="TH SarabunIT๙" w:cs="TH SarabunIT๙"/>
          <w:sz w:val="32"/>
          <w:szCs w:val="32"/>
          <w:cs/>
        </w:rPr>
        <w:t>คอร์รัป</w:t>
      </w:r>
      <w:proofErr w:type="spellEnd"/>
      <w:r w:rsidRPr="00D15FAA">
        <w:rPr>
          <w:rFonts w:ascii="TH SarabunIT๙" w:hAnsi="TH SarabunIT๙" w:cs="TH SarabunIT๙"/>
          <w:sz w:val="32"/>
          <w:szCs w:val="32"/>
          <w:cs/>
        </w:rPr>
        <w:t>ชัน บุคลากรทุกระดับจะต้องปฏิบัติโดยระมัดระวัง โดยเฉพาะเรื่องต่อไปนี้</w:t>
      </w:r>
    </w:p>
    <w:p w:rsidR="0051240A" w:rsidRDefault="0051240A" w:rsidP="0051240A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D15FAA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D15FAA">
        <w:rPr>
          <w:rFonts w:ascii="TH SarabunIT๙" w:hAnsi="TH SarabunIT๙" w:cs="TH SarabunIT๙"/>
          <w:sz w:val="32"/>
          <w:szCs w:val="32"/>
          <w:cs/>
        </w:rPr>
        <w:t>การให้หรือรับของขวัญ ของกำนัล การเลี้ยงรับรองและค</w:t>
      </w:r>
      <w:r>
        <w:rPr>
          <w:rFonts w:ascii="TH SarabunIT๙" w:hAnsi="TH SarabunIT๙" w:cs="TH SarabunIT๙"/>
          <w:sz w:val="32"/>
          <w:szCs w:val="32"/>
          <w:cs/>
        </w:rPr>
        <w:t>่าใช้จ่ายอื่นๆ ที่เกี่ยวข้อง 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15FAA">
        <w:rPr>
          <w:rFonts w:ascii="TH SarabunIT๙" w:hAnsi="TH SarabunIT๙" w:cs="TH SarabunIT๙"/>
          <w:sz w:val="32"/>
          <w:szCs w:val="32"/>
          <w:cs/>
        </w:rPr>
        <w:t>เป็นไปตามปฏิบัติที่กฎหมาย กฎ ระเบียบ ของข้าราชการกำหนด รวมถึงนโยบายการป้องกันและต่อต้านการทุจริตอย่างเคร่งครัด</w:t>
      </w:r>
    </w:p>
    <w:p w:rsidR="0051240A" w:rsidRDefault="0051240A" w:rsidP="0051240A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7F4F7A">
        <w:rPr>
          <w:rFonts w:ascii="TH SarabunIT๙" w:hAnsi="TH SarabunIT๙" w:cs="TH SarabunIT๙"/>
          <w:sz w:val="32"/>
          <w:szCs w:val="32"/>
          <w:cs/>
        </w:rPr>
        <w:t>การให้เงินบริจาค เพื่อการกุศลแก่องค์กรใดๆ ที่มีวัตถุประสงค์เพื่อประโยชน์ต่อสังคมต้องดำเนินการด้วยความโปร่งใส ผ่านขั้นตอนระเบียบที่กำหนดไว้และถูกต้องตามกฎหมายตลอดจนมีการติดตามตรวจสอบ เพื่อให้มั่นในว่าเงินบริจาคไม่ได้ถูกนำไปใช้เพื่อเป็นข้ออ้างในการติดสินบน</w:t>
      </w:r>
    </w:p>
    <w:p w:rsidR="0051240A" w:rsidRDefault="0051240A" w:rsidP="0051240A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240A" w:rsidRDefault="0051240A" w:rsidP="0051240A">
      <w:pPr>
        <w:ind w:firstLine="198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/4.3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การจัดจ้าง...</w:t>
      </w:r>
    </w:p>
    <w:p w:rsidR="0051240A" w:rsidRDefault="0051240A" w:rsidP="005124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-2- </w:t>
      </w:r>
    </w:p>
    <w:p w:rsidR="0051240A" w:rsidRDefault="0051240A" w:rsidP="005124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1240A" w:rsidRDefault="0051240A" w:rsidP="0051240A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7F4F7A">
        <w:rPr>
          <w:rFonts w:ascii="TH SarabunIT๙" w:hAnsi="TH SarabunIT๙" w:cs="TH SarabunIT๙"/>
          <w:sz w:val="32"/>
          <w:szCs w:val="32"/>
          <w:cs/>
        </w:rPr>
        <w:t>การจัดจ้างกับบริษัทห้างร้าน หรือเอกชน และความสัมพันธ์ทางธุรกิจ รวมถึงการติดตามงานกับผู้มีส่วนได้เสียหรือบริษัทเอกชน ตลอดจนบุคคลที่มีส่วนเกี่ยวข้อง จะต้องเป็นไปด้วยความโปร่งใส ซื่อสัตย์และต้องดำเนินการให้เป็นไปตามกฎหมาย กฎ ระเบียบ ที่เกี่ยวข้องอย่างเคร่งครัด</w:t>
      </w:r>
    </w:p>
    <w:p w:rsidR="0051240A" w:rsidRPr="00D15FAA" w:rsidRDefault="0051240A" w:rsidP="0051240A">
      <w:pPr>
        <w:numPr>
          <w:ilvl w:val="0"/>
          <w:numId w:val="1"/>
        </w:numPr>
        <w:tabs>
          <w:tab w:val="clear" w:pos="1980"/>
          <w:tab w:val="left" w:pos="1985"/>
        </w:tabs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15FAA">
        <w:rPr>
          <w:rFonts w:ascii="TH SarabunIT๙" w:hAnsi="TH SarabunIT๙" w:cs="TH SarabunIT๙" w:hint="cs"/>
          <w:sz w:val="32"/>
          <w:szCs w:val="32"/>
          <w:cs/>
        </w:rPr>
        <w:t>กรณีเกิดการกระทำผิดที่เกี่ยวข้องกับการมีผลประโยชน์ทับซ้อน การรับสินบนหรือผลประโยชน์อื่นใด จะต้องถูกดำเนินการลงโทษตามระเบียบของทางราชการ</w:t>
      </w:r>
    </w:p>
    <w:p w:rsidR="0051240A" w:rsidRPr="001356AC" w:rsidRDefault="0051240A" w:rsidP="0051240A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51240A" w:rsidRDefault="0051240A" w:rsidP="0051240A">
      <w:pPr>
        <w:spacing w:before="120"/>
        <w:ind w:left="273" w:firstLine="17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 ณ 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51240A" w:rsidRPr="00497B82" w:rsidRDefault="0051240A" w:rsidP="0051240A">
      <w:pPr>
        <w:spacing w:before="120"/>
        <w:rPr>
          <w:rFonts w:ascii="TH SarabunIT๙" w:hAnsi="TH SarabunIT๙" w:cs="TH SarabunIT๙"/>
          <w:sz w:val="28"/>
        </w:rPr>
      </w:pPr>
    </w:p>
    <w:p w:rsidR="0051240A" w:rsidRDefault="00D84B43" w:rsidP="00D84B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66925" cy="590550"/>
            <wp:effectExtent l="19050" t="0" r="9525" b="0"/>
            <wp:docPr id="1" name="Picture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755" t="48685" r="36191" b="4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0A" w:rsidRPr="005B0B3B" w:rsidRDefault="0051240A" w:rsidP="0051240A">
      <w:pPr>
        <w:ind w:firstLine="3969"/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โพร่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ขวาง</w:t>
      </w:r>
      <w:r w:rsidRPr="005B0B3B">
        <w:rPr>
          <w:rFonts w:ascii="TH SarabunIT๙" w:hAnsi="TH SarabunIT๙" w:cs="TH SarabunIT๙"/>
          <w:sz w:val="32"/>
          <w:szCs w:val="32"/>
          <w:cs/>
        </w:rPr>
        <w:t>)</w:t>
      </w:r>
    </w:p>
    <w:p w:rsidR="0051240A" w:rsidRPr="005B0B3B" w:rsidRDefault="0051240A" w:rsidP="0051240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="0084324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B0B3B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/>
          <w:sz w:val="32"/>
          <w:szCs w:val="32"/>
          <w:cs/>
        </w:rPr>
        <w:t>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</w:p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</w:rPr>
      </w:pPr>
    </w:p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51240A" w:rsidRPr="005B0B3B" w:rsidRDefault="0051240A" w:rsidP="0051240A">
      <w:pPr>
        <w:rPr>
          <w:rFonts w:ascii="TH SarabunIT๙" w:hAnsi="TH SarabunIT๙" w:cs="TH SarabunIT๙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8A393D" w:rsidRDefault="008A393D"/>
    <w:sectPr w:rsidR="008A393D" w:rsidSect="0051240A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59D0"/>
    <w:multiLevelType w:val="multilevel"/>
    <w:tmpl w:val="190C619C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>
      <w:start w:val="1"/>
      <w:numFmt w:val="decimal"/>
      <w:isLgl/>
      <w:lvlText w:val="%1.%2"/>
      <w:lvlJc w:val="left"/>
      <w:pPr>
        <w:ind w:left="23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1240A"/>
    <w:rsid w:val="0051240A"/>
    <w:rsid w:val="005F584A"/>
    <w:rsid w:val="00787807"/>
    <w:rsid w:val="00843240"/>
    <w:rsid w:val="008A393D"/>
    <w:rsid w:val="00D84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0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4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B4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424</Words>
  <Characters>2423</Characters>
  <Application>Microsoft Office Word</Application>
  <DocSecurity>0</DocSecurity>
  <Lines>20</Lines>
  <Paragraphs>5</Paragraphs>
  <ScaleCrop>false</ScaleCrop>
  <Company>Sky123.Org</Company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2019-06-27T11:27:00Z</dcterms:created>
  <dcterms:modified xsi:type="dcterms:W3CDTF">2019-06-27T12:10:00Z</dcterms:modified>
</cp:coreProperties>
</file>