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23" w:rsidRDefault="00866623">
      <w:pPr>
        <w:rPr>
          <w:rStyle w:val="a3"/>
          <w:rFonts w:ascii="Tahoma" w:hAnsi="Tahoma" w:cs="Tahoma"/>
          <w:color w:val="111111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111111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-466090</wp:posOffset>
            </wp:positionV>
            <wp:extent cx="1906270" cy="1906270"/>
            <wp:effectExtent l="0" t="0" r="0" b="0"/>
            <wp:wrapNone/>
            <wp:docPr id="1" name="Picture 1" descr="C:\Users\Administrato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623" w:rsidRDefault="00866623">
      <w:pPr>
        <w:rPr>
          <w:rStyle w:val="a3"/>
          <w:rFonts w:ascii="Tahoma" w:hAnsi="Tahoma" w:cs="Tahoma"/>
          <w:color w:val="111111"/>
          <w:sz w:val="21"/>
          <w:szCs w:val="21"/>
          <w:bdr w:val="none" w:sz="0" w:space="0" w:color="auto" w:frame="1"/>
          <w:shd w:val="clear" w:color="auto" w:fill="FFFFFF"/>
        </w:rPr>
      </w:pPr>
    </w:p>
    <w:p w:rsidR="00866623" w:rsidRDefault="00866623">
      <w:pPr>
        <w:rPr>
          <w:rStyle w:val="a3"/>
          <w:rFonts w:ascii="Tahoma" w:hAnsi="Tahoma" w:cs="Tahoma"/>
          <w:color w:val="111111"/>
          <w:sz w:val="21"/>
          <w:szCs w:val="21"/>
          <w:bdr w:val="none" w:sz="0" w:space="0" w:color="auto" w:frame="1"/>
          <w:shd w:val="clear" w:color="auto" w:fill="FFFFFF"/>
        </w:rPr>
      </w:pPr>
    </w:p>
    <w:p w:rsidR="00866623" w:rsidRDefault="00866623">
      <w:pPr>
        <w:rPr>
          <w:rStyle w:val="a3"/>
          <w:rFonts w:ascii="Tahoma" w:hAnsi="Tahoma" w:cs="Tahoma"/>
          <w:color w:val="111111"/>
          <w:sz w:val="21"/>
          <w:szCs w:val="21"/>
          <w:bdr w:val="none" w:sz="0" w:space="0" w:color="auto" w:frame="1"/>
          <w:shd w:val="clear" w:color="auto" w:fill="FFFFFF"/>
        </w:rPr>
      </w:pPr>
    </w:p>
    <w:p w:rsidR="001C408D" w:rsidRDefault="00866623" w:rsidP="00866623">
      <w:pPr>
        <w:jc w:val="center"/>
        <w:rPr>
          <w:rFonts w:ascii="TH SarabunIT๙" w:hAnsi="TH SarabunIT๙" w:cs="TH SarabunIT๙"/>
          <w:sz w:val="36"/>
          <w:szCs w:val="36"/>
        </w:rPr>
      </w:pPr>
      <w:r w:rsidRPr="00866623">
        <w:rPr>
          <w:rStyle w:val="a3"/>
          <w:rFonts w:ascii="TH SarabunIT๙" w:hAnsi="TH SarabunIT๙" w:cs="TH SarabunIT๙"/>
          <w:color w:val="111111"/>
          <w:sz w:val="36"/>
          <w:szCs w:val="36"/>
          <w:bdr w:val="none" w:sz="0" w:space="0" w:color="auto" w:frame="1"/>
          <w:shd w:val="clear" w:color="auto" w:fill="FFFFFF"/>
          <w:cs/>
        </w:rPr>
        <w:t>สถิติการให้บริการประชาชนขององค์การบริหารส่วนตำบลท่าขนาน</w:t>
      </w:r>
      <w:r w:rsidRPr="00866623">
        <w:rPr>
          <w:rFonts w:ascii="TH SarabunIT๙" w:hAnsi="TH SarabunIT๙" w:cs="TH SarabunIT๙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  <w:br/>
      </w:r>
      <w:r w:rsidRPr="00866623">
        <w:rPr>
          <w:rStyle w:val="a3"/>
          <w:rFonts w:ascii="TH SarabunIT๙" w:hAnsi="TH SarabunIT๙" w:cs="TH SarabunIT๙"/>
          <w:color w:val="111111"/>
          <w:sz w:val="36"/>
          <w:szCs w:val="36"/>
          <w:bdr w:val="none" w:sz="0" w:space="0" w:color="auto" w:frame="1"/>
          <w:shd w:val="clear" w:color="auto" w:fill="FFFFFF"/>
          <w:cs/>
        </w:rPr>
        <w:t xml:space="preserve">ประจำปีงบประมาณ </w:t>
      </w:r>
      <w:r w:rsidRPr="00866623">
        <w:rPr>
          <w:rStyle w:val="a3"/>
          <w:rFonts w:ascii="TH SarabunIT๙" w:hAnsi="TH SarabunIT๙" w:cs="TH SarabunIT๙"/>
          <w:color w:val="111111"/>
          <w:sz w:val="36"/>
          <w:szCs w:val="36"/>
          <w:bdr w:val="none" w:sz="0" w:space="0" w:color="auto" w:frame="1"/>
          <w:shd w:val="clear" w:color="auto" w:fill="FFFFFF"/>
        </w:rPr>
        <w:t>2564 (</w:t>
      </w:r>
      <w:r w:rsidRPr="00866623">
        <w:rPr>
          <w:rStyle w:val="a3"/>
          <w:rFonts w:ascii="TH SarabunIT๙" w:hAnsi="TH SarabunIT๙" w:cs="TH SarabunIT๙"/>
          <w:color w:val="111111"/>
          <w:sz w:val="36"/>
          <w:szCs w:val="36"/>
          <w:bdr w:val="none" w:sz="0" w:space="0" w:color="auto" w:frame="1"/>
          <w:shd w:val="clear" w:color="auto" w:fill="FFFFFF"/>
          <w:cs/>
        </w:rPr>
        <w:t>ครึ่งปีแรก)</w:t>
      </w:r>
    </w:p>
    <w:tbl>
      <w:tblPr>
        <w:tblStyle w:val="a6"/>
        <w:tblW w:w="0" w:type="auto"/>
        <w:tblLook w:val="04A0"/>
      </w:tblPr>
      <w:tblGrid>
        <w:gridCol w:w="4621"/>
        <w:gridCol w:w="4621"/>
      </w:tblGrid>
      <w:tr w:rsidR="00866623" w:rsidTr="00866623">
        <w:tc>
          <w:tcPr>
            <w:tcW w:w="4621" w:type="dxa"/>
          </w:tcPr>
          <w:p w:rsidR="00866623" w:rsidRPr="00866623" w:rsidRDefault="00866623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6662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เรื่องที่ให้บริการ</w:t>
            </w:r>
          </w:p>
        </w:tc>
        <w:tc>
          <w:tcPr>
            <w:tcW w:w="4621" w:type="dxa"/>
          </w:tcPr>
          <w:p w:rsidR="00866623" w:rsidRPr="00866623" w:rsidRDefault="00866623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6662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จำนวนผู้ขอใช้บริการ (คน)</w:t>
            </w:r>
          </w:p>
        </w:tc>
      </w:tr>
      <w:tr w:rsidR="00866623" w:rsidTr="00866623">
        <w:tc>
          <w:tcPr>
            <w:tcW w:w="4621" w:type="dxa"/>
          </w:tcPr>
          <w:p w:rsidR="00866623" w:rsidRPr="00866623" w:rsidRDefault="00866623" w:rsidP="0086662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8666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ยื่นคำขอลงทะเบียนผู้สูงอายุ</w:t>
            </w:r>
          </w:p>
        </w:tc>
        <w:tc>
          <w:tcPr>
            <w:tcW w:w="4621" w:type="dxa"/>
          </w:tcPr>
          <w:p w:rsidR="00866623" w:rsidRPr="00866623" w:rsidRDefault="00200CA2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</w:tr>
      <w:tr w:rsidR="00866623" w:rsidTr="00866623">
        <w:tc>
          <w:tcPr>
            <w:tcW w:w="4621" w:type="dxa"/>
          </w:tcPr>
          <w:p w:rsidR="00866623" w:rsidRPr="00866623" w:rsidRDefault="00866623" w:rsidP="0086662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8666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ยื่นคำขอขึ้นทะเบียนเด็กแรกเกิด</w:t>
            </w:r>
          </w:p>
        </w:tc>
        <w:tc>
          <w:tcPr>
            <w:tcW w:w="4621" w:type="dxa"/>
          </w:tcPr>
          <w:p w:rsidR="00866623" w:rsidRPr="00866623" w:rsidRDefault="00200CA2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866623" w:rsidTr="00866623">
        <w:tc>
          <w:tcPr>
            <w:tcW w:w="4621" w:type="dxa"/>
          </w:tcPr>
          <w:p w:rsidR="00866623" w:rsidRPr="00866623" w:rsidRDefault="00866623" w:rsidP="0086662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8666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ยื่นคำขอขึ้นทะเบียนผู้พิการ</w:t>
            </w:r>
          </w:p>
        </w:tc>
        <w:tc>
          <w:tcPr>
            <w:tcW w:w="4621" w:type="dxa"/>
          </w:tcPr>
          <w:p w:rsidR="00866623" w:rsidRDefault="00200CA2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  <w:tr w:rsidR="00866623" w:rsidTr="00866623">
        <w:tc>
          <w:tcPr>
            <w:tcW w:w="4621" w:type="dxa"/>
          </w:tcPr>
          <w:p w:rsidR="00866623" w:rsidRPr="00866623" w:rsidRDefault="00866623" w:rsidP="0086662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8666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ยื่นคำขอขึ้นทะเบียนผู้ป่วยเอดส์</w:t>
            </w:r>
          </w:p>
        </w:tc>
        <w:tc>
          <w:tcPr>
            <w:tcW w:w="4621" w:type="dxa"/>
          </w:tcPr>
          <w:p w:rsidR="00866623" w:rsidRDefault="00200CA2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  <w:tr w:rsidR="00866623" w:rsidTr="00866623">
        <w:tc>
          <w:tcPr>
            <w:tcW w:w="4621" w:type="dxa"/>
          </w:tcPr>
          <w:p w:rsidR="00866623" w:rsidRPr="00866623" w:rsidRDefault="00866623" w:rsidP="0086662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8666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ยื่นคำขอขึ้นทะเบียนพาณิชย์</w:t>
            </w:r>
          </w:p>
        </w:tc>
        <w:tc>
          <w:tcPr>
            <w:tcW w:w="4621" w:type="dxa"/>
          </w:tcPr>
          <w:p w:rsidR="00866623" w:rsidRDefault="00866623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</w:tr>
      <w:tr w:rsidR="00866623" w:rsidTr="00866623">
        <w:tc>
          <w:tcPr>
            <w:tcW w:w="4621" w:type="dxa"/>
          </w:tcPr>
          <w:p w:rsidR="00866623" w:rsidRPr="00866623" w:rsidRDefault="00866623" w:rsidP="0086662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8666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ยื่นชำระภาษีบำรุงท้องที่</w:t>
            </w:r>
          </w:p>
        </w:tc>
        <w:tc>
          <w:tcPr>
            <w:tcW w:w="4621" w:type="dxa"/>
          </w:tcPr>
          <w:p w:rsidR="00866623" w:rsidRDefault="00866623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  <w:tr w:rsidR="00866623" w:rsidRPr="00866623" w:rsidTr="00866623">
        <w:tc>
          <w:tcPr>
            <w:tcW w:w="4621" w:type="dxa"/>
          </w:tcPr>
          <w:p w:rsidR="00866623" w:rsidRPr="00866623" w:rsidRDefault="00866623" w:rsidP="0086662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8666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ยื่นชำระภาษี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โรงเรือน</w:t>
            </w:r>
            <w:r w:rsidRPr="008666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และที่ดิน</w:t>
            </w:r>
          </w:p>
        </w:tc>
        <w:tc>
          <w:tcPr>
            <w:tcW w:w="4621" w:type="dxa"/>
          </w:tcPr>
          <w:p w:rsidR="00866623" w:rsidRPr="00866623" w:rsidRDefault="005F6FB8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866623" w:rsidRPr="00866623" w:rsidTr="00866623">
        <w:tc>
          <w:tcPr>
            <w:tcW w:w="4621" w:type="dxa"/>
          </w:tcPr>
          <w:p w:rsidR="00866623" w:rsidRPr="00866623" w:rsidRDefault="00866623" w:rsidP="0086662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666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ยื่นชำระภาษีป้าย</w:t>
            </w:r>
          </w:p>
        </w:tc>
        <w:tc>
          <w:tcPr>
            <w:tcW w:w="4621" w:type="dxa"/>
          </w:tcPr>
          <w:p w:rsidR="00866623" w:rsidRDefault="005F6FB8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</w:tr>
      <w:tr w:rsidR="00866623" w:rsidRPr="00866623" w:rsidTr="00866623">
        <w:tc>
          <w:tcPr>
            <w:tcW w:w="4621" w:type="dxa"/>
          </w:tcPr>
          <w:p w:rsidR="00866623" w:rsidRPr="00866623" w:rsidRDefault="00866623" w:rsidP="0086662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666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ยื่นคำขอข้อมูลข่าวสารของทางราชการ</w:t>
            </w:r>
          </w:p>
        </w:tc>
        <w:tc>
          <w:tcPr>
            <w:tcW w:w="4621" w:type="dxa"/>
          </w:tcPr>
          <w:p w:rsidR="00866623" w:rsidRDefault="00866623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</w:tr>
      <w:tr w:rsidR="00866623" w:rsidRPr="00866623" w:rsidTr="00866623">
        <w:tc>
          <w:tcPr>
            <w:tcW w:w="4621" w:type="dxa"/>
          </w:tcPr>
          <w:p w:rsidR="00866623" w:rsidRPr="00866623" w:rsidRDefault="00866623" w:rsidP="00866623">
            <w:pPr>
              <w:spacing w:line="36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6662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10. ยื่นคำขอร้องทุกข์</w:t>
            </w:r>
          </w:p>
        </w:tc>
        <w:tc>
          <w:tcPr>
            <w:tcW w:w="4621" w:type="dxa"/>
          </w:tcPr>
          <w:p w:rsidR="00866623" w:rsidRDefault="00866623" w:rsidP="00866623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</w:tr>
    </w:tbl>
    <w:p w:rsidR="00866623" w:rsidRDefault="00866623" w:rsidP="008666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52AD1" w:rsidRPr="00352AD1" w:rsidRDefault="00352AD1" w:rsidP="00352AD1">
      <w:pPr>
        <w:jc w:val="right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352AD1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หมายเหตุ ข้อมูล ณ วันที่ 15 มีนาคม 2564</w:t>
      </w:r>
    </w:p>
    <w:p w:rsidR="00866623" w:rsidRDefault="00866623"/>
    <w:sectPr w:rsidR="00866623" w:rsidSect="001C4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AA3"/>
    <w:multiLevelType w:val="hybridMultilevel"/>
    <w:tmpl w:val="6144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66623"/>
    <w:rsid w:val="001C408D"/>
    <w:rsid w:val="00200CA2"/>
    <w:rsid w:val="00352AD1"/>
    <w:rsid w:val="005F6FB8"/>
    <w:rsid w:val="00866623"/>
    <w:rsid w:val="00E7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6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6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62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866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6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2021-03-12T02:45:00Z</dcterms:created>
  <dcterms:modified xsi:type="dcterms:W3CDTF">2021-03-15T02:22:00Z</dcterms:modified>
</cp:coreProperties>
</file>